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86CB" w14:textId="3302C536" w:rsidR="00A85617" w:rsidRPr="00F36834" w:rsidRDefault="00B81B11" w:rsidP="001A3A2B">
      <w:pPr>
        <w:jc w:val="left"/>
        <w:rPr>
          <w:rFonts w:ascii="Calibri" w:hAnsi="Calibri" w:cs="Calibri"/>
          <w:b/>
          <w:bCs/>
          <w:sz w:val="22"/>
          <w:szCs w:val="24"/>
        </w:rPr>
      </w:pPr>
      <w:r w:rsidRPr="00F36834">
        <w:rPr>
          <w:rFonts w:ascii="Calibri" w:hAnsi="Calibri" w:cs="Calibri"/>
          <w:b/>
          <w:bCs/>
          <w:sz w:val="22"/>
          <w:szCs w:val="24"/>
        </w:rPr>
        <w:t>MEXT 202</w:t>
      </w:r>
      <w:r w:rsidR="005C5EBB" w:rsidRPr="00F36834">
        <w:rPr>
          <w:rFonts w:ascii="Calibri" w:hAnsi="Calibri" w:cs="Calibri"/>
          <w:b/>
          <w:bCs/>
          <w:sz w:val="22"/>
          <w:szCs w:val="24"/>
        </w:rPr>
        <w:t>7</w:t>
      </w:r>
      <w:r w:rsidRPr="00F36834">
        <w:rPr>
          <w:rFonts w:ascii="Calibri" w:hAnsi="Calibri" w:cs="Calibri"/>
          <w:b/>
          <w:bCs/>
          <w:sz w:val="22"/>
          <w:szCs w:val="24"/>
        </w:rPr>
        <w:t xml:space="preserve"> </w:t>
      </w:r>
      <w:r w:rsidR="00E55080" w:rsidRPr="00F36834">
        <w:rPr>
          <w:rFonts w:ascii="Calibri" w:hAnsi="Calibri" w:cs="Calibri"/>
          <w:b/>
          <w:bCs/>
          <w:sz w:val="22"/>
          <w:szCs w:val="24"/>
        </w:rPr>
        <w:t>Undergraduate</w:t>
      </w:r>
      <w:r w:rsidRPr="00F36834">
        <w:rPr>
          <w:rFonts w:ascii="Calibri" w:hAnsi="Calibri" w:cs="Calibri"/>
          <w:b/>
          <w:bCs/>
          <w:sz w:val="22"/>
          <w:szCs w:val="24"/>
        </w:rPr>
        <w:t xml:space="preserve"> Scholarship</w:t>
      </w:r>
      <w:r w:rsidR="00CA6BE1" w:rsidRPr="00F36834">
        <w:rPr>
          <w:rFonts w:ascii="Calibri" w:hAnsi="Calibri" w:cs="Calibri"/>
          <w:b/>
          <w:bCs/>
          <w:sz w:val="22"/>
          <w:szCs w:val="24"/>
        </w:rPr>
        <w:t xml:space="preserve"> – Unofficial Document Guide</w:t>
      </w:r>
      <w:r w:rsidR="00F36834" w:rsidRPr="00F36834">
        <w:rPr>
          <w:rFonts w:ascii="Calibri" w:hAnsi="Calibri" w:cs="Calibri"/>
          <w:sz w:val="22"/>
          <w:szCs w:val="24"/>
        </w:rPr>
        <w:t xml:space="preserve"> |</w:t>
      </w:r>
      <w:r w:rsidR="00F36834" w:rsidRPr="00F36834">
        <w:rPr>
          <w:rFonts w:ascii="Calibri" w:hAnsi="Calibri" w:cs="Calibri"/>
          <w:b/>
          <w:bCs/>
          <w:sz w:val="22"/>
          <w:szCs w:val="24"/>
        </w:rPr>
        <w:t xml:space="preserve"> </w:t>
      </w:r>
      <w:r w:rsidR="00F36834" w:rsidRPr="00F36834">
        <w:rPr>
          <w:rFonts w:ascii="Calibri" w:hAnsi="Calibri" w:cs="Calibri"/>
          <w:b/>
          <w:bCs/>
          <w:color w:val="FF0000"/>
          <w:sz w:val="22"/>
          <w:szCs w:val="24"/>
        </w:rPr>
        <w:t>Due May 27, 2026</w:t>
      </w:r>
    </w:p>
    <w:p w14:paraId="26FEFC48" w14:textId="74399C82" w:rsidR="00B81B11" w:rsidRPr="00B81B11" w:rsidRDefault="00B81B11" w:rsidP="00BE5BA9">
      <w:pPr>
        <w:spacing w:line="320" w:lineRule="exact"/>
        <w:jc w:val="left"/>
        <w:rPr>
          <w:rFonts w:ascii="Calibri" w:hAnsi="Calibri" w:cs="Calibri"/>
        </w:rPr>
      </w:pPr>
      <w:r w:rsidRPr="00B81B11">
        <w:rPr>
          <w:rFonts w:ascii="Calibri" w:hAnsi="Calibri" w:cs="Calibri"/>
        </w:rPr>
        <w:t>Checklist for applicants applying through the Consulate General of Japan in Chicago.</w:t>
      </w:r>
    </w:p>
    <w:p w14:paraId="7320D4E6" w14:textId="0C5479EB" w:rsidR="00B81B11" w:rsidRPr="00F36834" w:rsidRDefault="00B81B11" w:rsidP="00BE5BA9">
      <w:pPr>
        <w:spacing w:line="320" w:lineRule="exact"/>
        <w:jc w:val="left"/>
        <w:rPr>
          <w:rFonts w:ascii="Calibri" w:hAnsi="Calibri" w:cs="Calibri"/>
          <w:i/>
          <w:iCs/>
          <w:sz w:val="20"/>
          <w:szCs w:val="21"/>
        </w:rPr>
      </w:pPr>
      <w:r w:rsidRPr="00F36834">
        <w:rPr>
          <w:rFonts w:ascii="Calibri" w:hAnsi="Calibri" w:cs="Calibri"/>
          <w:i/>
          <w:iCs/>
          <w:sz w:val="20"/>
          <w:szCs w:val="21"/>
        </w:rPr>
        <w:t xml:space="preserve">*This is only an aid and not meant to be used in an official manner. For a more detailed description </w:t>
      </w:r>
      <w:r w:rsidR="00F36834">
        <w:rPr>
          <w:rFonts w:ascii="Calibri" w:hAnsi="Calibri" w:cs="Calibri"/>
          <w:i/>
          <w:iCs/>
          <w:sz w:val="20"/>
          <w:szCs w:val="21"/>
        </w:rPr>
        <w:br/>
      </w:r>
      <w:r w:rsidRPr="00F36834">
        <w:rPr>
          <w:rFonts w:ascii="Calibri" w:hAnsi="Calibri" w:cs="Calibri"/>
          <w:i/>
          <w:iCs/>
          <w:sz w:val="20"/>
          <w:szCs w:val="21"/>
        </w:rPr>
        <w:t xml:space="preserve">of the required materials, please see </w:t>
      </w:r>
      <w:r w:rsidR="009A137A" w:rsidRPr="00F36834">
        <w:rPr>
          <w:rFonts w:ascii="Calibri" w:hAnsi="Calibri" w:cs="Calibri"/>
          <w:i/>
          <w:iCs/>
          <w:sz w:val="20"/>
          <w:szCs w:val="21"/>
        </w:rPr>
        <w:t>page</w:t>
      </w:r>
      <w:r w:rsidR="007E56C3" w:rsidRPr="00F36834">
        <w:rPr>
          <w:rFonts w:ascii="Calibri" w:hAnsi="Calibri" w:cs="Calibri"/>
          <w:i/>
          <w:iCs/>
          <w:sz w:val="20"/>
          <w:szCs w:val="21"/>
        </w:rPr>
        <w:t>s</w:t>
      </w:r>
      <w:r w:rsidR="009A137A" w:rsidRPr="00F36834">
        <w:rPr>
          <w:rFonts w:ascii="Calibri" w:hAnsi="Calibri" w:cs="Calibri"/>
          <w:i/>
          <w:iCs/>
          <w:sz w:val="20"/>
          <w:szCs w:val="21"/>
        </w:rPr>
        <w:t xml:space="preserve"> </w:t>
      </w:r>
      <w:r w:rsidR="007E56C3" w:rsidRPr="00F36834">
        <w:rPr>
          <w:rFonts w:ascii="Calibri" w:hAnsi="Calibri" w:cs="Calibri"/>
          <w:i/>
          <w:iCs/>
          <w:sz w:val="20"/>
          <w:szCs w:val="21"/>
        </w:rPr>
        <w:t>7 and 8</w:t>
      </w:r>
      <w:r w:rsidR="009A137A" w:rsidRPr="00F36834">
        <w:rPr>
          <w:rFonts w:ascii="Calibri" w:hAnsi="Calibri" w:cs="Calibri"/>
          <w:i/>
          <w:iCs/>
          <w:sz w:val="20"/>
          <w:szCs w:val="21"/>
        </w:rPr>
        <w:t xml:space="preserve"> of </w:t>
      </w:r>
      <w:r w:rsidRPr="00F36834">
        <w:rPr>
          <w:rFonts w:ascii="Calibri" w:hAnsi="Calibri" w:cs="Calibri"/>
          <w:i/>
          <w:iCs/>
          <w:sz w:val="20"/>
          <w:szCs w:val="21"/>
        </w:rPr>
        <w:t xml:space="preserve">the </w:t>
      </w:r>
      <w:hyperlink r:id="rId7" w:history="1">
        <w:r w:rsidRPr="00F36834">
          <w:rPr>
            <w:rStyle w:val="Hyperlink"/>
            <w:rFonts w:ascii="Calibri" w:hAnsi="Calibri" w:cs="Calibri"/>
            <w:i/>
            <w:iCs/>
            <w:sz w:val="20"/>
            <w:szCs w:val="21"/>
          </w:rPr>
          <w:t>APPLICATION GUIDE</w:t>
        </w:r>
      </w:hyperlink>
      <w:r w:rsidRPr="00F36834">
        <w:rPr>
          <w:rFonts w:ascii="Calibri" w:hAnsi="Calibri" w:cs="Calibri"/>
          <w:i/>
          <w:iCs/>
          <w:sz w:val="20"/>
          <w:szCs w:val="21"/>
        </w:rPr>
        <w:t>.</w:t>
      </w:r>
    </w:p>
    <w:p w14:paraId="1724119C" w14:textId="77777777" w:rsidR="00B81B11" w:rsidRDefault="00B81B11" w:rsidP="001A3A2B">
      <w:pPr>
        <w:jc w:val="left"/>
        <w:rPr>
          <w:rFonts w:ascii="Calibri" w:hAnsi="Calibri" w:cs="Calibri"/>
          <w:i/>
          <w:iCs/>
        </w:rPr>
      </w:pPr>
    </w:p>
    <w:p w14:paraId="4F7F63E5" w14:textId="3E6F807E" w:rsidR="00B81B11" w:rsidRDefault="00B81B11" w:rsidP="001A3A2B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Qualifications Checklist:</w:t>
      </w:r>
    </w:p>
    <w:p w14:paraId="5B5E3DF8" w14:textId="565CBC49" w:rsidR="00B81B11" w:rsidRDefault="00F36834" w:rsidP="001A3A2B">
      <w:pPr>
        <w:jc w:val="left"/>
        <w:rPr>
          <w:rFonts w:ascii="Calibri" w:hAnsi="Calibri" w:cs="Calibri"/>
          <w:sz w:val="20"/>
          <w:szCs w:val="21"/>
        </w:rPr>
      </w:pPr>
      <w:sdt>
        <w:sdtPr>
          <w:rPr>
            <w:rFonts w:ascii="Calibri" w:hAnsi="Calibri" w:cs="Calibri"/>
          </w:rPr>
          <w:id w:val="-15653342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C5EB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 xml:space="preserve">U.S. Citizen </w:t>
      </w:r>
      <w:r w:rsidR="00B81B11" w:rsidRPr="00B81B11">
        <w:rPr>
          <w:rFonts w:ascii="Calibri" w:hAnsi="Calibri" w:cs="Calibri"/>
          <w:sz w:val="20"/>
          <w:szCs w:val="21"/>
        </w:rPr>
        <w:t>(and not a dual citizen with Japan by the time of acquisition of student status)</w:t>
      </w:r>
      <w:r w:rsidR="001A3A2B">
        <w:rPr>
          <w:rFonts w:ascii="Calibri" w:hAnsi="Calibri" w:cs="Calibri"/>
          <w:sz w:val="20"/>
          <w:szCs w:val="21"/>
        </w:rPr>
        <w:t>.</w:t>
      </w:r>
    </w:p>
    <w:p w14:paraId="44CE96F5" w14:textId="3552D68A" w:rsidR="00B81B11" w:rsidRPr="00B81B11" w:rsidRDefault="00F36834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00914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 w:rsidRPr="00B81B11">
        <w:rPr>
          <w:rFonts w:ascii="Calibri" w:hAnsi="Calibri" w:cs="Calibri"/>
        </w:rPr>
        <w:t xml:space="preserve">Born on or after April 2, </w:t>
      </w:r>
      <w:r w:rsidR="00E55080">
        <w:rPr>
          <w:rFonts w:ascii="Calibri" w:hAnsi="Calibri" w:cs="Calibri"/>
        </w:rPr>
        <w:t>200</w:t>
      </w:r>
      <w:r w:rsidR="005C5EBB">
        <w:rPr>
          <w:rFonts w:ascii="Calibri" w:hAnsi="Calibri" w:cs="Calibri"/>
        </w:rPr>
        <w:t>2</w:t>
      </w:r>
      <w:r w:rsidR="001A3A2B">
        <w:rPr>
          <w:rFonts w:ascii="Calibri" w:hAnsi="Calibri" w:cs="Calibri"/>
        </w:rPr>
        <w:t>.</w:t>
      </w:r>
    </w:p>
    <w:p w14:paraId="378B6C13" w14:textId="4C6A3832" w:rsidR="00B81B11" w:rsidRDefault="00F36834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083907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>In good physical and mental health</w:t>
      </w:r>
      <w:r w:rsidR="001A3A2B">
        <w:rPr>
          <w:rFonts w:ascii="Calibri" w:hAnsi="Calibri" w:cs="Calibri"/>
        </w:rPr>
        <w:t>.</w:t>
      </w:r>
    </w:p>
    <w:p w14:paraId="79657AF6" w14:textId="47AD4410" w:rsidR="00B81B11" w:rsidRDefault="00F36834" w:rsidP="00A30D01">
      <w:pPr>
        <w:spacing w:line="280" w:lineRule="exact"/>
        <w:ind w:left="274" w:hanging="274"/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020857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E55080">
        <w:rPr>
          <w:rFonts w:ascii="Calibri" w:hAnsi="Calibri" w:cs="Calibri"/>
        </w:rPr>
        <w:t xml:space="preserve">Completed at least 12 years of schooling (minimum of High School Diploma or GED) in a country </w:t>
      </w:r>
      <w:r w:rsidR="00A30D01">
        <w:rPr>
          <w:rFonts w:ascii="Calibri" w:hAnsi="Calibri" w:cs="Calibri"/>
        </w:rPr>
        <w:br/>
      </w:r>
      <w:r w:rsidR="00A30D01" w:rsidRPr="00A30D01">
        <w:rPr>
          <w:rFonts w:ascii="Calibri" w:hAnsi="Calibri" w:cs="Calibri"/>
          <w:color w:val="FFFFFF" w:themeColor="background1"/>
          <w:sz w:val="16"/>
          <w:szCs w:val="18"/>
        </w:rPr>
        <w:t>.</w:t>
      </w:r>
      <w:r w:rsidR="00E55080">
        <w:rPr>
          <w:rFonts w:ascii="Calibri" w:hAnsi="Calibri" w:cs="Calibri"/>
        </w:rPr>
        <w:t>other than Japan</w:t>
      </w:r>
      <w:r w:rsidR="0095684E">
        <w:rPr>
          <w:rFonts w:ascii="Calibri" w:hAnsi="Calibri" w:cs="Calibri"/>
        </w:rPr>
        <w:t xml:space="preserve"> (</w:t>
      </w:r>
      <w:r w:rsidR="0095684E" w:rsidRPr="00230B6F">
        <w:rPr>
          <w:rFonts w:ascii="Calibri" w:hAnsi="Calibri" w:cs="Calibri"/>
          <w:i/>
          <w:iCs/>
        </w:rPr>
        <w:t>see guidelines for more details</w:t>
      </w:r>
      <w:r w:rsidR="0095684E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by March 2027</w:t>
      </w:r>
      <w:r w:rsidR="0095684E">
        <w:rPr>
          <w:rFonts w:ascii="Calibri" w:hAnsi="Calibri" w:cs="Calibri"/>
        </w:rPr>
        <w:t>.</w:t>
      </w:r>
    </w:p>
    <w:p w14:paraId="14260286" w14:textId="430163DE" w:rsidR="00B24B18" w:rsidRDefault="00F36834" w:rsidP="002C2D98">
      <w:pPr>
        <w:spacing w:before="40" w:line="280" w:lineRule="exact"/>
        <w:ind w:left="274" w:hanging="274"/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602120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24B18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B24B18">
        <w:rPr>
          <w:rFonts w:ascii="Calibri" w:hAnsi="Calibri" w:cs="Calibri"/>
        </w:rPr>
        <w:t xml:space="preserve"> Studying Natural or Social Sciences/Humanities. </w:t>
      </w:r>
      <w:r w:rsidR="00B24B18" w:rsidRPr="00B24B18">
        <w:rPr>
          <w:rFonts w:ascii="Calibri" w:hAnsi="Calibri" w:cs="Calibri"/>
        </w:rPr>
        <w:t xml:space="preserve">Courses </w:t>
      </w:r>
      <w:r w:rsidR="00A30D01">
        <w:rPr>
          <w:rFonts w:ascii="Calibri" w:hAnsi="Calibri" w:cs="Calibri"/>
        </w:rPr>
        <w:t>in</w:t>
      </w:r>
      <w:r w:rsidR="00B24B18" w:rsidRPr="00B24B18">
        <w:rPr>
          <w:rFonts w:ascii="Calibri" w:hAnsi="Calibri" w:cs="Calibri"/>
        </w:rPr>
        <w:t xml:space="preserve"> Art, Music, Religion, etc. are not </w:t>
      </w:r>
      <w:r w:rsidR="00A30D01">
        <w:rPr>
          <w:rFonts w:ascii="Calibri" w:hAnsi="Calibri" w:cs="Calibri"/>
        </w:rPr>
        <w:br/>
      </w:r>
      <w:r w:rsidR="00A30D01" w:rsidRPr="00A30D01">
        <w:rPr>
          <w:rFonts w:ascii="Calibri" w:hAnsi="Calibri" w:cs="Calibri"/>
          <w:color w:val="FFFFFF" w:themeColor="background1"/>
          <w:sz w:val="16"/>
          <w:szCs w:val="18"/>
        </w:rPr>
        <w:t>.</w:t>
      </w:r>
      <w:r w:rsidR="00B24B18" w:rsidRPr="00B24B18">
        <w:rPr>
          <w:rFonts w:ascii="Calibri" w:hAnsi="Calibri" w:cs="Calibri"/>
        </w:rPr>
        <w:t>provided</w:t>
      </w:r>
      <w:r w:rsidR="00A30D01">
        <w:rPr>
          <w:rFonts w:ascii="Calibri" w:hAnsi="Calibri" w:cs="Calibri"/>
        </w:rPr>
        <w:t xml:space="preserve">. </w:t>
      </w:r>
      <w:r w:rsidR="00B24B18">
        <w:rPr>
          <w:rFonts w:ascii="Calibri" w:hAnsi="Calibri" w:cs="Calibri"/>
        </w:rPr>
        <w:t>(</w:t>
      </w:r>
      <w:r w:rsidR="00B24B18" w:rsidRPr="00230B6F">
        <w:rPr>
          <w:rFonts w:ascii="Calibri" w:hAnsi="Calibri" w:cs="Calibri"/>
          <w:i/>
          <w:iCs/>
        </w:rPr>
        <w:t xml:space="preserve">see </w:t>
      </w:r>
      <w:r w:rsidR="00B24B18">
        <w:rPr>
          <w:rFonts w:ascii="Calibri" w:hAnsi="Calibri" w:cs="Calibri"/>
          <w:i/>
          <w:iCs/>
        </w:rPr>
        <w:t xml:space="preserve">pg. 1 of </w:t>
      </w:r>
      <w:r w:rsidR="00827FE6">
        <w:rPr>
          <w:rFonts w:ascii="Calibri" w:hAnsi="Calibri" w:cs="Calibri"/>
          <w:i/>
          <w:iCs/>
        </w:rPr>
        <w:t xml:space="preserve">the </w:t>
      </w:r>
      <w:r w:rsidR="00B24B18" w:rsidRPr="00230B6F">
        <w:rPr>
          <w:rFonts w:ascii="Calibri" w:hAnsi="Calibri" w:cs="Calibri"/>
          <w:i/>
          <w:iCs/>
        </w:rPr>
        <w:t xml:space="preserve">guidelines for </w:t>
      </w:r>
      <w:r w:rsidR="00B24B18">
        <w:rPr>
          <w:rFonts w:ascii="Calibri" w:hAnsi="Calibri" w:cs="Calibri"/>
          <w:i/>
          <w:iCs/>
        </w:rPr>
        <w:t>a list of</w:t>
      </w:r>
      <w:r w:rsidR="00A30D01">
        <w:rPr>
          <w:rFonts w:ascii="Calibri" w:hAnsi="Calibri" w:cs="Calibri"/>
          <w:i/>
          <w:iCs/>
        </w:rPr>
        <w:t xml:space="preserve"> </w:t>
      </w:r>
      <w:r w:rsidR="00827FE6">
        <w:rPr>
          <w:rFonts w:ascii="Calibri" w:hAnsi="Calibri" w:cs="Calibri"/>
          <w:i/>
          <w:iCs/>
        </w:rPr>
        <w:t>available courses</w:t>
      </w:r>
      <w:r w:rsidR="00B24B18">
        <w:rPr>
          <w:rFonts w:ascii="Calibri" w:hAnsi="Calibri" w:cs="Calibri"/>
        </w:rPr>
        <w:t>).</w:t>
      </w:r>
    </w:p>
    <w:p w14:paraId="7FE55598" w14:textId="6CDFF134" w:rsidR="00B81B11" w:rsidRDefault="00F36834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505950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>Able to arrive in Japan at the designated time, generally the first week of April</w:t>
      </w:r>
      <w:r w:rsidR="001A3A2B">
        <w:rPr>
          <w:rFonts w:ascii="Calibri" w:hAnsi="Calibri" w:cs="Calibri"/>
        </w:rPr>
        <w:t>.</w:t>
      </w:r>
    </w:p>
    <w:p w14:paraId="08EAEAD0" w14:textId="43F6889D" w:rsidR="00B81B11" w:rsidRDefault="00F36834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442360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>Willing to receive a new “Student” visa</w:t>
      </w:r>
      <w:r w:rsidR="001A3A2B">
        <w:rPr>
          <w:rFonts w:ascii="Calibri" w:hAnsi="Calibri" w:cs="Calibri"/>
        </w:rPr>
        <w:t>.</w:t>
      </w:r>
    </w:p>
    <w:p w14:paraId="1D9C3798" w14:textId="667BE6B9" w:rsidR="00B81B11" w:rsidRDefault="00F36834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250721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>Willing to learn Japanese or having proficiency sufficient for study in Japan</w:t>
      </w:r>
      <w:r w:rsidR="001A3A2B">
        <w:rPr>
          <w:rFonts w:ascii="Calibri" w:hAnsi="Calibri" w:cs="Calibri"/>
        </w:rPr>
        <w:t>.</w:t>
      </w:r>
    </w:p>
    <w:p w14:paraId="4EF78373" w14:textId="78630EC5" w:rsidR="00B81B11" w:rsidRDefault="00F36834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2464117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>Willing to contribute to mutual understanding between Japan and the U.S.</w:t>
      </w:r>
    </w:p>
    <w:p w14:paraId="22725020" w14:textId="77777777" w:rsidR="00B81B11" w:rsidRDefault="00B81B11" w:rsidP="001A3A2B">
      <w:pPr>
        <w:jc w:val="left"/>
        <w:rPr>
          <w:rFonts w:ascii="Calibri" w:hAnsi="Calibri" w:cs="Calibri"/>
        </w:rPr>
      </w:pPr>
    </w:p>
    <w:p w14:paraId="2F802BC9" w14:textId="72880179" w:rsidR="00B81B11" w:rsidRDefault="00B81B11" w:rsidP="001A3A2B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NOT Eligible:</w:t>
      </w:r>
    </w:p>
    <w:p w14:paraId="27DD4643" w14:textId="690CEACB" w:rsidR="00B81B11" w:rsidRDefault="00B81B11" w:rsidP="00BE5BA9">
      <w:pPr>
        <w:spacing w:line="300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Military at the time of arrival, </w:t>
      </w:r>
      <w:r w:rsidR="00152A25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revious MEXT grantee, </w:t>
      </w:r>
      <w:r w:rsidR="00152A25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urrent applicant for another MEXT scholarship, </w:t>
      </w:r>
      <w:r w:rsidR="00152A25">
        <w:rPr>
          <w:rFonts w:ascii="Calibri" w:hAnsi="Calibri" w:cs="Calibri"/>
        </w:rPr>
        <w:t>a</w:t>
      </w:r>
      <w:r w:rsidR="001A3A2B">
        <w:rPr>
          <w:rFonts w:ascii="Calibri" w:hAnsi="Calibri" w:cs="Calibri"/>
        </w:rPr>
        <w:t>lready</w:t>
      </w:r>
      <w:r>
        <w:rPr>
          <w:rFonts w:ascii="Calibri" w:hAnsi="Calibri" w:cs="Calibri"/>
        </w:rPr>
        <w:t xml:space="preserve"> enrolled in a Japanese university with a “Student” visa or has an overlapping scholarship. </w:t>
      </w:r>
    </w:p>
    <w:p w14:paraId="120C24B8" w14:textId="77777777" w:rsidR="001A3A2B" w:rsidRDefault="001A3A2B" w:rsidP="001A3A2B">
      <w:pPr>
        <w:jc w:val="left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1080"/>
        <w:gridCol w:w="849"/>
      </w:tblGrid>
      <w:tr w:rsidR="001A3A2B" w14:paraId="494FDB81" w14:textId="77777777" w:rsidTr="009A69D9">
        <w:tc>
          <w:tcPr>
            <w:tcW w:w="6565" w:type="dxa"/>
          </w:tcPr>
          <w:p w14:paraId="1057A338" w14:textId="091327DE" w:rsidR="001A3A2B" w:rsidRDefault="002458D8" w:rsidP="001A3A2B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Paperwork Checklist:</w:t>
            </w:r>
          </w:p>
        </w:tc>
        <w:tc>
          <w:tcPr>
            <w:tcW w:w="1080" w:type="dxa"/>
          </w:tcPr>
          <w:p w14:paraId="0D1D4DA0" w14:textId="21D7EE34" w:rsidR="001A3A2B" w:rsidRDefault="002458D8" w:rsidP="002458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original</w:t>
            </w:r>
          </w:p>
        </w:tc>
        <w:tc>
          <w:tcPr>
            <w:tcW w:w="849" w:type="dxa"/>
          </w:tcPr>
          <w:p w14:paraId="3837A208" w14:textId="287A6000" w:rsidR="001A3A2B" w:rsidRDefault="00E55080" w:rsidP="002458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2458D8">
              <w:rPr>
                <w:rFonts w:ascii="Calibri" w:hAnsi="Calibri" w:cs="Calibri"/>
              </w:rPr>
              <w:t xml:space="preserve"> cop</w:t>
            </w:r>
            <w:r>
              <w:rPr>
                <w:rFonts w:ascii="Calibri" w:hAnsi="Calibri" w:cs="Calibri"/>
              </w:rPr>
              <w:t>y</w:t>
            </w:r>
          </w:p>
        </w:tc>
      </w:tr>
      <w:tr w:rsidR="001A3A2B" w14:paraId="5D885848" w14:textId="77777777" w:rsidTr="009A69D9">
        <w:tc>
          <w:tcPr>
            <w:tcW w:w="6565" w:type="dxa"/>
          </w:tcPr>
          <w:p w14:paraId="17A4D276" w14:textId="0F88C56A" w:rsidR="001A3A2B" w:rsidRPr="002458D8" w:rsidRDefault="002458D8" w:rsidP="002458D8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Completed 202</w:t>
            </w:r>
            <w:r w:rsidR="00CA6BE1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 xml:space="preserve"> Application Form w/proper photo</w:t>
            </w:r>
          </w:p>
        </w:tc>
        <w:sdt>
          <w:sdtPr>
            <w:rPr>
              <w:rFonts w:ascii="Calibri" w:hAnsi="Calibri" w:cs="Calibri"/>
            </w:rPr>
            <w:id w:val="17452299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292AB03E" w14:textId="5A0C16CE" w:rsidR="001A3A2B" w:rsidRDefault="002458D8" w:rsidP="002458D8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266218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9" w:type="dxa"/>
              </w:tcPr>
              <w:p w14:paraId="65B7F6EA" w14:textId="5647CA6A" w:rsidR="001A3A2B" w:rsidRDefault="002458D8" w:rsidP="002458D8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1A3A2B" w14:paraId="06F464E0" w14:textId="77777777" w:rsidTr="009A69D9">
        <w:tc>
          <w:tcPr>
            <w:tcW w:w="6565" w:type="dxa"/>
          </w:tcPr>
          <w:p w14:paraId="52AFA3DD" w14:textId="3837039B" w:rsidR="001A3A2B" w:rsidRPr="002458D8" w:rsidRDefault="00E55080" w:rsidP="00055E9C">
            <w:pPr>
              <w:pStyle w:val="ListParagraph"/>
              <w:numPr>
                <w:ilvl w:val="0"/>
                <w:numId w:val="1"/>
              </w:numPr>
              <w:spacing w:before="60" w:after="60" w:line="240" w:lineRule="exact"/>
              <w:ind w:left="504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Direct </w:t>
            </w:r>
            <w:r w:rsidR="002458D8">
              <w:rPr>
                <w:rFonts w:ascii="Calibri" w:hAnsi="Calibri" w:cs="Calibri"/>
              </w:rPr>
              <w:t>Placement Preference Form</w:t>
            </w:r>
            <w:r>
              <w:rPr>
                <w:rFonts w:ascii="Calibri" w:hAnsi="Calibri" w:cs="Calibri"/>
              </w:rPr>
              <w:t xml:space="preserve"> </w:t>
            </w:r>
            <w:r w:rsidR="001B0F8F" w:rsidRPr="009A69D9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  <w:highlight w:val="lightGray"/>
              </w:rPr>
              <w:t>Su</w:t>
            </w:r>
            <w:r w:rsidRPr="009A69D9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  <w:highlight w:val="lightGray"/>
              </w:rPr>
              <w:t xml:space="preserve">bmit </w:t>
            </w:r>
            <w:r w:rsidR="001B0F8F" w:rsidRPr="009A69D9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  <w:highlight w:val="lightGray"/>
              </w:rPr>
              <w:t>after passing First Screening</w:t>
            </w:r>
            <w:r w:rsidR="001B0F8F" w:rsidRPr="009A69D9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  <w:highlight w:val="lightGray"/>
              </w:rPr>
              <w:br/>
            </w:r>
            <w:r w:rsidRPr="009A69D9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  <w:highlight w:val="lightGray"/>
              </w:rPr>
              <w:t>at consulates request. Do</w:t>
            </w:r>
            <w:r w:rsidR="001B0F8F" w:rsidRPr="009A69D9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  <w:highlight w:val="lightGray"/>
              </w:rPr>
              <w:t xml:space="preserve"> not include in your original application.</w:t>
            </w:r>
          </w:p>
        </w:tc>
        <w:sdt>
          <w:sdtPr>
            <w:rPr>
              <w:rFonts w:ascii="Calibri" w:hAnsi="Calibri" w:cs="Calibri"/>
            </w:rPr>
            <w:id w:val="6273561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372E29BB" w14:textId="07CADDD0" w:rsidR="001A3A2B" w:rsidRDefault="002458D8" w:rsidP="009A69D9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tc>
          <w:tcPr>
            <w:tcW w:w="849" w:type="dxa"/>
            <w:vAlign w:val="center"/>
          </w:tcPr>
          <w:p w14:paraId="0103B99D" w14:textId="5120FEED" w:rsidR="001A3A2B" w:rsidRPr="00705AEA" w:rsidRDefault="00705AEA" w:rsidP="009A69D9">
            <w:pPr>
              <w:jc w:val="center"/>
              <w:rPr>
                <w:rFonts w:asciiTheme="majorEastAsia" w:eastAsiaTheme="majorEastAsia" w:hAnsiTheme="majorEastAsia" w:cs="Calibri"/>
              </w:rPr>
            </w:pPr>
            <w:r w:rsidRPr="00705AEA">
              <w:rPr>
                <w:rFonts w:asciiTheme="majorEastAsia" w:eastAsiaTheme="majorEastAsia" w:hAnsiTheme="majorEastAsia" w:cs="Calibri"/>
              </w:rPr>
              <w:t>X</w:t>
            </w:r>
          </w:p>
        </w:tc>
      </w:tr>
      <w:tr w:rsidR="00055E9C" w14:paraId="0AA0C49E" w14:textId="77777777" w:rsidTr="009A69D9">
        <w:tc>
          <w:tcPr>
            <w:tcW w:w="6565" w:type="dxa"/>
          </w:tcPr>
          <w:p w14:paraId="47F76B13" w14:textId="0CF42194" w:rsidR="00055E9C" w:rsidRDefault="00055E9C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Transcript(s) (See Guidelines)</w:t>
            </w:r>
          </w:p>
        </w:tc>
        <w:sdt>
          <w:sdtPr>
            <w:rPr>
              <w:rFonts w:ascii="Calibri" w:hAnsi="Calibri" w:cs="Calibri"/>
            </w:rPr>
            <w:id w:val="14852758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79D39376" w14:textId="51D5C613" w:rsidR="00055E9C" w:rsidRDefault="00055E9C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973818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9" w:type="dxa"/>
              </w:tcPr>
              <w:p w14:paraId="44CD14B9" w14:textId="5980B62F" w:rsidR="00055E9C" w:rsidRPr="00705AEA" w:rsidRDefault="00055E9C" w:rsidP="00705AEA">
                <w:pPr>
                  <w:jc w:val="center"/>
                  <w:rPr>
                    <w:rFonts w:asciiTheme="majorEastAsia" w:eastAsiaTheme="majorEastAsia" w:hAnsiTheme="majorEastAsia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055E9C" w14:paraId="12A38568" w14:textId="77777777" w:rsidTr="009A69D9">
        <w:tc>
          <w:tcPr>
            <w:tcW w:w="6565" w:type="dxa"/>
          </w:tcPr>
          <w:p w14:paraId="68CE98A0" w14:textId="00128A1E" w:rsidR="00055E9C" w:rsidRPr="002458D8" w:rsidRDefault="00055E9C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Certification of Graduation (See Guidelines)</w:t>
            </w:r>
          </w:p>
        </w:tc>
        <w:sdt>
          <w:sdtPr>
            <w:rPr>
              <w:rFonts w:ascii="Calibri" w:hAnsi="Calibri" w:cs="Calibri"/>
            </w:rPr>
            <w:id w:val="16822376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58C220C1" w14:textId="019BD886" w:rsidR="00055E9C" w:rsidRDefault="00055E9C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472601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9" w:type="dxa"/>
              </w:tcPr>
              <w:p w14:paraId="2A6F808E" w14:textId="0B47AC36" w:rsidR="00055E9C" w:rsidRDefault="00055E9C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055E9C" w14:paraId="1B034FAF" w14:textId="77777777" w:rsidTr="009A69D9">
        <w:tc>
          <w:tcPr>
            <w:tcW w:w="6565" w:type="dxa"/>
          </w:tcPr>
          <w:p w14:paraId="264194A4" w14:textId="214CF208" w:rsidR="00055E9C" w:rsidRPr="002458D8" w:rsidRDefault="00055E9C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Letter of Recommendation (See Guidelines)</w:t>
            </w:r>
          </w:p>
        </w:tc>
        <w:sdt>
          <w:sdtPr>
            <w:rPr>
              <w:rFonts w:ascii="Calibri" w:hAnsi="Calibri" w:cs="Calibri"/>
            </w:rPr>
            <w:id w:val="838784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3CF01159" w14:textId="633431CB" w:rsidR="00055E9C" w:rsidRDefault="00055E9C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2123156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9" w:type="dxa"/>
              </w:tcPr>
              <w:p w14:paraId="60D65EE5" w14:textId="08B08E36" w:rsidR="00055E9C" w:rsidRDefault="00055E9C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055E9C" w14:paraId="71548996" w14:textId="77777777" w:rsidTr="009A69D9">
        <w:tc>
          <w:tcPr>
            <w:tcW w:w="6565" w:type="dxa"/>
          </w:tcPr>
          <w:p w14:paraId="6914B3E7" w14:textId="2591A341" w:rsidR="00055E9C" w:rsidRPr="002458D8" w:rsidRDefault="00055E9C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Certificate of Health (aka Medical Certificate) for 2027</w:t>
            </w:r>
          </w:p>
        </w:tc>
        <w:sdt>
          <w:sdtPr>
            <w:rPr>
              <w:rFonts w:ascii="Calibri" w:hAnsi="Calibri" w:cs="Calibri"/>
            </w:rPr>
            <w:id w:val="-6756508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5A46A21F" w14:textId="7D1075B5" w:rsidR="00055E9C" w:rsidRDefault="00055E9C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100290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9" w:type="dxa"/>
              </w:tcPr>
              <w:p w14:paraId="62C66D1B" w14:textId="33549DB2" w:rsidR="00055E9C" w:rsidRDefault="00055E9C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055E9C" w14:paraId="24BF5219" w14:textId="77777777" w:rsidTr="009A69D9">
        <w:tc>
          <w:tcPr>
            <w:tcW w:w="6565" w:type="dxa"/>
          </w:tcPr>
          <w:p w14:paraId="532F2518" w14:textId="3C22F748" w:rsidR="00055E9C" w:rsidRPr="002458D8" w:rsidRDefault="00055E9C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Certificate of enrollment at current institution </w:t>
            </w:r>
            <w:r w:rsidRPr="00152A25">
              <w:rPr>
                <w:rFonts w:ascii="Calibri" w:hAnsi="Calibri" w:cs="Calibri"/>
                <w:sz w:val="19"/>
                <w:szCs w:val="19"/>
              </w:rPr>
              <w:t>(</w:t>
            </w:r>
            <w:r w:rsidRPr="00152A25">
              <w:rPr>
                <w:rFonts w:ascii="Calibri" w:hAnsi="Calibri" w:cs="Calibri"/>
                <w:i/>
                <w:iCs/>
                <w:sz w:val="19"/>
                <w:szCs w:val="19"/>
              </w:rPr>
              <w:t>if applicable</w:t>
            </w:r>
            <w:r w:rsidRPr="00152A25"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sdt>
          <w:sdtPr>
            <w:rPr>
              <w:rFonts w:ascii="Calibri" w:hAnsi="Calibri" w:cs="Calibri"/>
            </w:rPr>
            <w:id w:val="-20120507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52AEEF3F" w14:textId="7C5B6EF2" w:rsidR="00055E9C" w:rsidRDefault="00055E9C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99195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9" w:type="dxa"/>
              </w:tcPr>
              <w:p w14:paraId="1C1D2273" w14:textId="171AB337" w:rsidR="00055E9C" w:rsidRDefault="00055E9C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055E9C" w14:paraId="3E54926D" w14:textId="77777777" w:rsidTr="009A69D9">
        <w:tc>
          <w:tcPr>
            <w:tcW w:w="6565" w:type="dxa"/>
          </w:tcPr>
          <w:p w14:paraId="396DB333" w14:textId="772CD4B0" w:rsidR="00055E9C" w:rsidRPr="002458D8" w:rsidRDefault="00055E9C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Certificate of Language Proficiency </w:t>
            </w:r>
            <w:r w:rsidRPr="00152A25">
              <w:rPr>
                <w:rFonts w:ascii="Calibri" w:hAnsi="Calibri" w:cs="Calibri"/>
                <w:sz w:val="19"/>
                <w:szCs w:val="19"/>
              </w:rPr>
              <w:t>(</w:t>
            </w:r>
            <w:r w:rsidRPr="00152A25">
              <w:rPr>
                <w:rFonts w:ascii="Calibri" w:hAnsi="Calibri" w:cs="Calibri"/>
                <w:i/>
                <w:iCs/>
                <w:sz w:val="19"/>
                <w:szCs w:val="19"/>
              </w:rPr>
              <w:t>if applicable</w:t>
            </w:r>
            <w:r w:rsidRPr="00152A25">
              <w:rPr>
                <w:rFonts w:ascii="Calibri" w:hAnsi="Calibri" w:cs="Calibri"/>
                <w:sz w:val="19"/>
                <w:szCs w:val="19"/>
              </w:rPr>
              <w:t>)</w:t>
            </w:r>
            <w:r w:rsidRPr="00152A25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9A69D9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  <w:highlight w:val="lightGray"/>
              </w:rPr>
              <w:t xml:space="preserve">2 copies instead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  <w:highlight w:val="lightGray"/>
              </w:rPr>
              <w:t>1 copy</w:t>
            </w:r>
          </w:p>
        </w:tc>
        <w:sdt>
          <w:sdtPr>
            <w:rPr>
              <w:rFonts w:ascii="Calibri" w:hAnsi="Calibri" w:cs="Calibri"/>
            </w:rPr>
            <w:id w:val="12235528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40807F5F" w14:textId="0595864A" w:rsidR="00055E9C" w:rsidRDefault="00055E9C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095557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9" w:type="dxa"/>
              </w:tcPr>
              <w:p w14:paraId="1CA3432B" w14:textId="799BA466" w:rsidR="00055E9C" w:rsidRDefault="00055E9C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055E9C" w14:paraId="05BB894F" w14:textId="77777777" w:rsidTr="009A69D9">
        <w:tc>
          <w:tcPr>
            <w:tcW w:w="6565" w:type="dxa"/>
          </w:tcPr>
          <w:p w14:paraId="5ABD4506" w14:textId="658F4953" w:rsidR="00055E9C" w:rsidRPr="002458D8" w:rsidRDefault="00055E9C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Certificate of university enrollment qualification exam </w:t>
            </w:r>
            <w:r w:rsidRPr="00152A25">
              <w:rPr>
                <w:rFonts w:ascii="Calibri" w:hAnsi="Calibri" w:cs="Calibri"/>
                <w:sz w:val="19"/>
                <w:szCs w:val="19"/>
              </w:rPr>
              <w:t>(</w:t>
            </w:r>
            <w:r w:rsidRPr="00152A25">
              <w:rPr>
                <w:rFonts w:ascii="Calibri" w:hAnsi="Calibri" w:cs="Calibri"/>
                <w:i/>
                <w:iCs/>
                <w:sz w:val="19"/>
                <w:szCs w:val="19"/>
              </w:rPr>
              <w:t>if applicable</w:t>
            </w:r>
            <w:r w:rsidRPr="00152A25"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sdt>
          <w:sdtPr>
            <w:rPr>
              <w:rFonts w:ascii="Calibri" w:hAnsi="Calibri" w:cs="Calibri"/>
            </w:rPr>
            <w:id w:val="-8780132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2A0DDD02" w14:textId="373DD727" w:rsidR="00055E9C" w:rsidRDefault="00055E9C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5670722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9" w:type="dxa"/>
              </w:tcPr>
              <w:p w14:paraId="70E469CB" w14:textId="2886AC26" w:rsidR="00055E9C" w:rsidRDefault="00055E9C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</w:tbl>
    <w:p w14:paraId="2B0A2A4A" w14:textId="78D78A35" w:rsidR="001A3A2B" w:rsidRDefault="001A3A2B" w:rsidP="00CA6BE1">
      <w:pPr>
        <w:spacing w:before="240" w:line="320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In the case of official, sealed documents (like transcripts, letter of recommendation</w:t>
      </w:r>
      <w:r w:rsidR="00CA6BE1">
        <w:rPr>
          <w:rFonts w:ascii="Calibri" w:hAnsi="Calibri" w:cs="Calibri"/>
        </w:rPr>
        <w:t>, etc.</w:t>
      </w:r>
      <w:r>
        <w:rPr>
          <w:rFonts w:ascii="Calibri" w:hAnsi="Calibri" w:cs="Calibri"/>
        </w:rPr>
        <w:t xml:space="preserve">), the Chicago office will make the necessary copies: </w:t>
      </w:r>
      <w:r w:rsidRPr="002458D8">
        <w:rPr>
          <w:rFonts w:ascii="Calibri" w:hAnsi="Calibri" w:cs="Calibri"/>
          <w:u w:val="single"/>
        </w:rPr>
        <w:t>do not</w:t>
      </w:r>
      <w:r>
        <w:rPr>
          <w:rFonts w:ascii="Calibri" w:hAnsi="Calibri" w:cs="Calibri"/>
        </w:rPr>
        <w:t xml:space="preserve"> break the seal. </w:t>
      </w:r>
    </w:p>
    <w:p w14:paraId="0292443A" w14:textId="5980046A" w:rsidR="00CA6BE1" w:rsidRPr="001A3A2B" w:rsidRDefault="00CA6BE1" w:rsidP="00CB517C">
      <w:pPr>
        <w:spacing w:before="240"/>
        <w:jc w:val="left"/>
        <w:rPr>
          <w:rFonts w:ascii="Calibri" w:hAnsi="Calibri" w:cs="Calibri"/>
        </w:rPr>
      </w:pPr>
      <w:r w:rsidRPr="00CB517C">
        <w:rPr>
          <w:rFonts w:ascii="Calibri" w:hAnsi="Calibri" w:cs="Calibri"/>
          <w:b/>
          <w:bCs/>
          <w:highlight w:val="yellow"/>
          <w:u w:val="single"/>
        </w:rPr>
        <w:t xml:space="preserve">Important Notice about </w:t>
      </w:r>
      <w:r w:rsidR="00CB517C">
        <w:rPr>
          <w:rFonts w:ascii="Calibri" w:hAnsi="Calibri" w:cs="Calibri"/>
          <w:b/>
          <w:bCs/>
          <w:highlight w:val="yellow"/>
          <w:u w:val="single"/>
        </w:rPr>
        <w:t>a</w:t>
      </w:r>
      <w:r w:rsidRPr="00CB517C">
        <w:rPr>
          <w:rFonts w:ascii="Calibri" w:hAnsi="Calibri" w:cs="Calibri"/>
          <w:b/>
          <w:bCs/>
          <w:highlight w:val="yellow"/>
          <w:u w:val="single"/>
        </w:rPr>
        <w:t xml:space="preserve">pplication </w:t>
      </w:r>
      <w:r w:rsidR="00CB517C">
        <w:rPr>
          <w:rFonts w:ascii="Calibri" w:hAnsi="Calibri" w:cs="Calibri"/>
          <w:b/>
          <w:bCs/>
          <w:highlight w:val="yellow"/>
          <w:u w:val="single"/>
        </w:rPr>
        <w:t>c</w:t>
      </w:r>
      <w:r w:rsidRPr="00CB517C">
        <w:rPr>
          <w:rFonts w:ascii="Calibri" w:hAnsi="Calibri" w:cs="Calibri"/>
          <w:b/>
          <w:bCs/>
          <w:highlight w:val="yellow"/>
          <w:u w:val="single"/>
        </w:rPr>
        <w:t>opies:</w:t>
      </w:r>
      <w:r>
        <w:rPr>
          <w:rFonts w:ascii="Calibri" w:hAnsi="Calibri" w:cs="Calibri"/>
        </w:rPr>
        <w:t xml:space="preserve"> In an effort to reduce paper waste, the Chicago consulate </w:t>
      </w:r>
      <w:r w:rsidR="00CB517C">
        <w:rPr>
          <w:rFonts w:ascii="Calibri" w:hAnsi="Calibri" w:cs="Calibri"/>
        </w:rPr>
        <w:t>is only requesting</w:t>
      </w:r>
      <w:r>
        <w:rPr>
          <w:rFonts w:ascii="Calibri" w:hAnsi="Calibri" w:cs="Calibri"/>
        </w:rPr>
        <w:t xml:space="preserve"> one completed </w:t>
      </w:r>
      <w:r w:rsidRPr="00896BBC">
        <w:rPr>
          <w:rFonts w:ascii="Calibri" w:hAnsi="Calibri" w:cs="Calibri"/>
          <w:u w:val="single"/>
        </w:rPr>
        <w:t>original</w:t>
      </w:r>
      <w:r>
        <w:rPr>
          <w:rFonts w:ascii="Calibri" w:hAnsi="Calibri" w:cs="Calibri"/>
        </w:rPr>
        <w:t xml:space="preserve"> application and one digital/scan of your application</w:t>
      </w:r>
      <w:r w:rsidR="00CB517C">
        <w:rPr>
          <w:rFonts w:ascii="Calibri" w:hAnsi="Calibri" w:cs="Calibri"/>
        </w:rPr>
        <w:t xml:space="preserve"> (see FAQ for further instructions). However, applicants who pass the first stage may be asked to submit copies at any given point, so please be sure to have a least one version of your application on hand for your own record and to make </w:t>
      </w:r>
      <w:r w:rsidR="009A69D9">
        <w:rPr>
          <w:rFonts w:ascii="Calibri" w:hAnsi="Calibri" w:cs="Calibri"/>
        </w:rPr>
        <w:t>a copy</w:t>
      </w:r>
      <w:r w:rsidR="00CB517C">
        <w:rPr>
          <w:rFonts w:ascii="Calibri" w:hAnsi="Calibri" w:cs="Calibri"/>
        </w:rPr>
        <w:t xml:space="preserve"> at the consulate’s request. </w:t>
      </w:r>
    </w:p>
    <w:sectPr w:rsidR="00CA6BE1" w:rsidRPr="001A3A2B" w:rsidSect="002C2D98">
      <w:pgSz w:w="11906" w:h="16838"/>
      <w:pgMar w:top="990" w:right="1701" w:bottom="99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D756" w14:textId="77777777" w:rsidR="00467421" w:rsidRDefault="00467421" w:rsidP="00467421">
      <w:r>
        <w:separator/>
      </w:r>
    </w:p>
  </w:endnote>
  <w:endnote w:type="continuationSeparator" w:id="0">
    <w:p w14:paraId="744BF1D0" w14:textId="77777777" w:rsidR="00467421" w:rsidRDefault="00467421" w:rsidP="0046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6849" w14:textId="77777777" w:rsidR="00467421" w:rsidRDefault="00467421" w:rsidP="00467421">
      <w:r>
        <w:separator/>
      </w:r>
    </w:p>
  </w:footnote>
  <w:footnote w:type="continuationSeparator" w:id="0">
    <w:p w14:paraId="7C172F27" w14:textId="77777777" w:rsidR="00467421" w:rsidRDefault="00467421" w:rsidP="00467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7DA0"/>
    <w:multiLevelType w:val="hybridMultilevel"/>
    <w:tmpl w:val="07E8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24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11"/>
    <w:rsid w:val="00055E9C"/>
    <w:rsid w:val="0012014B"/>
    <w:rsid w:val="00152A25"/>
    <w:rsid w:val="001A3A2B"/>
    <w:rsid w:val="001B0F8F"/>
    <w:rsid w:val="00230B6F"/>
    <w:rsid w:val="002458D8"/>
    <w:rsid w:val="002C2D98"/>
    <w:rsid w:val="0041389F"/>
    <w:rsid w:val="00467421"/>
    <w:rsid w:val="004F51C5"/>
    <w:rsid w:val="005239F6"/>
    <w:rsid w:val="005C5EBB"/>
    <w:rsid w:val="00705AEA"/>
    <w:rsid w:val="00781955"/>
    <w:rsid w:val="007E1C8D"/>
    <w:rsid w:val="007E56C3"/>
    <w:rsid w:val="00827FE6"/>
    <w:rsid w:val="0095684E"/>
    <w:rsid w:val="009A137A"/>
    <w:rsid w:val="009A69D9"/>
    <w:rsid w:val="00A30D01"/>
    <w:rsid w:val="00A85617"/>
    <w:rsid w:val="00A95CBB"/>
    <w:rsid w:val="00B24B18"/>
    <w:rsid w:val="00B81B11"/>
    <w:rsid w:val="00BB4791"/>
    <w:rsid w:val="00BE5BA9"/>
    <w:rsid w:val="00C439CE"/>
    <w:rsid w:val="00CA6BE1"/>
    <w:rsid w:val="00CB517C"/>
    <w:rsid w:val="00E55080"/>
    <w:rsid w:val="00EE1F31"/>
    <w:rsid w:val="00F36834"/>
    <w:rsid w:val="00F4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443F40"/>
  <w15:chartTrackingRefBased/>
  <w15:docId w15:val="{3F913C70-444F-43BB-8FC7-D6A8B803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C8D"/>
    <w:pPr>
      <w:widowControl w:val="0"/>
      <w:jc w:val="both"/>
    </w:pPr>
    <w:rPr>
      <w:rFonts w:ascii="ＭＳ 明朝" w:hAnsi="Centur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B11"/>
    <w:pPr>
      <w:ind w:left="720"/>
      <w:contextualSpacing/>
    </w:pPr>
  </w:style>
  <w:style w:type="table" w:styleId="TableGrid">
    <w:name w:val="Table Grid"/>
    <w:basedOn w:val="TableNormal"/>
    <w:uiPriority w:val="39"/>
    <w:rsid w:val="001A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742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421"/>
    <w:rPr>
      <w:rFonts w:ascii="ＭＳ 明朝" w:hAnsi="Century"/>
    </w:rPr>
  </w:style>
  <w:style w:type="paragraph" w:styleId="Footer">
    <w:name w:val="footer"/>
    <w:basedOn w:val="Normal"/>
    <w:link w:val="FooterChar"/>
    <w:uiPriority w:val="99"/>
    <w:unhideWhenUsed/>
    <w:rsid w:val="0046742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421"/>
    <w:rPr>
      <w:rFonts w:ascii="ＭＳ 明朝" w:hAnsi="Century"/>
    </w:rPr>
  </w:style>
  <w:style w:type="character" w:styleId="Hyperlink">
    <w:name w:val="Hyperlink"/>
    <w:basedOn w:val="DefaultParagraphFont"/>
    <w:uiPriority w:val="99"/>
    <w:unhideWhenUsed/>
    <w:rsid w:val="004F51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yinjapan.go.jp/en/_mt/2025/04/2026_Guidelines_Undergraduate_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LUEDTKE MEGAN</dc:creator>
  <cp:keywords/>
  <dc:description/>
  <cp:lastModifiedBy>LUEDTKE MEGAN</cp:lastModifiedBy>
  <cp:revision>9</cp:revision>
  <cp:lastPrinted>2025-09-22T19:25:00Z</cp:lastPrinted>
  <dcterms:created xsi:type="dcterms:W3CDTF">2026-03-11T18:13:00Z</dcterms:created>
  <dcterms:modified xsi:type="dcterms:W3CDTF">2026-04-21T19:09:00Z</dcterms:modified>
</cp:coreProperties>
</file>